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E" w:rsidRPr="00516971" w:rsidRDefault="007D770E" w:rsidP="00516971">
      <w:pPr>
        <w:spacing w:before="300" w:after="150" w:line="240" w:lineRule="auto"/>
        <w:jc w:val="center"/>
        <w:outlineLvl w:val="2"/>
        <w:rPr>
          <w:rFonts w:ascii="Times New Roman" w:eastAsia="Times New Roman" w:hAnsi="Times New Roman" w:cs="Times New Roman"/>
          <w:b/>
          <w:spacing w:val="-15"/>
          <w:sz w:val="40"/>
          <w:szCs w:val="40"/>
          <w:lang w:eastAsia="ru-RU"/>
        </w:rPr>
      </w:pPr>
      <w:r w:rsidRPr="00516971">
        <w:rPr>
          <w:rFonts w:ascii="Times New Roman" w:eastAsia="Times New Roman" w:hAnsi="Times New Roman" w:cs="Times New Roman"/>
          <w:b/>
          <w:spacing w:val="-15"/>
          <w:sz w:val="40"/>
          <w:szCs w:val="40"/>
          <w:lang w:eastAsia="ru-RU"/>
        </w:rPr>
        <w:t>"Детская агрессивность. Правила работы с агрессивными детьми в детском саду"</w:t>
      </w:r>
    </w:p>
    <w:p w:rsidR="00516971" w:rsidRPr="00516971" w:rsidRDefault="00516971" w:rsidP="00516971">
      <w:pPr>
        <w:spacing w:before="300" w:after="150" w:line="240" w:lineRule="auto"/>
        <w:jc w:val="right"/>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              Воспитатель МБДОУ «ДС №270 г. Челябинска»</w:t>
      </w:r>
    </w:p>
    <w:p w:rsidR="00E73134" w:rsidRPr="00570124" w:rsidRDefault="00E73134" w:rsidP="007D770E">
      <w:pPr>
        <w:spacing w:after="150" w:line="240" w:lineRule="auto"/>
        <w:rPr>
          <w:rFonts w:ascii="Times New Roman" w:eastAsia="Times New Roman" w:hAnsi="Times New Roman" w:cs="Times New Roman"/>
          <w:b/>
          <w:sz w:val="28"/>
          <w:szCs w:val="28"/>
          <w:lang w:eastAsia="ru-RU"/>
        </w:rPr>
      </w:pPr>
      <w:r w:rsidRPr="00570124">
        <w:rPr>
          <w:rFonts w:ascii="Times New Roman" w:eastAsia="Times New Roman" w:hAnsi="Times New Roman" w:cs="Times New Roman"/>
          <w:b/>
          <w:sz w:val="28"/>
          <w:szCs w:val="28"/>
          <w:lang w:eastAsia="ru-RU"/>
        </w:rPr>
        <w:t>Слайд 1.</w:t>
      </w:r>
    </w:p>
    <w:p w:rsidR="007D770E" w:rsidRPr="00516971" w:rsidRDefault="00516971" w:rsidP="007D770E">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Очень часто в </w:t>
      </w:r>
      <w:r w:rsidR="007D770E" w:rsidRPr="00516971">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 xml:space="preserve">ах </w:t>
      </w:r>
      <w:r w:rsidR="007D770E" w:rsidRPr="00516971">
        <w:rPr>
          <w:rFonts w:ascii="Times New Roman" w:eastAsia="Times New Roman" w:hAnsi="Times New Roman" w:cs="Times New Roman"/>
          <w:sz w:val="28"/>
          <w:szCs w:val="28"/>
          <w:lang w:eastAsia="ru-RU"/>
        </w:rPr>
        <w:t xml:space="preserve"> детского сада, встреча</w:t>
      </w:r>
      <w:r w:rsidR="005B1492" w:rsidRPr="00516971">
        <w:rPr>
          <w:rFonts w:ascii="Times New Roman" w:eastAsia="Times New Roman" w:hAnsi="Times New Roman" w:cs="Times New Roman"/>
          <w:sz w:val="28"/>
          <w:szCs w:val="28"/>
          <w:lang w:eastAsia="ru-RU"/>
        </w:rPr>
        <w:t>ю</w:t>
      </w:r>
      <w:r w:rsidR="007D770E" w:rsidRPr="00516971">
        <w:rPr>
          <w:rFonts w:ascii="Times New Roman" w:eastAsia="Times New Roman" w:hAnsi="Times New Roman" w:cs="Times New Roman"/>
          <w:sz w:val="28"/>
          <w:szCs w:val="28"/>
          <w:lang w:eastAsia="ru-RU"/>
        </w:rPr>
        <w:t xml:space="preserve">тся </w:t>
      </w:r>
      <w:r w:rsidR="005B1492" w:rsidRPr="00516971">
        <w:rPr>
          <w:rFonts w:ascii="Times New Roman" w:eastAsia="Times New Roman" w:hAnsi="Times New Roman" w:cs="Times New Roman"/>
          <w:sz w:val="28"/>
          <w:szCs w:val="28"/>
          <w:lang w:eastAsia="ru-RU"/>
        </w:rPr>
        <w:t xml:space="preserve">дети </w:t>
      </w:r>
      <w:r w:rsidR="007D770E" w:rsidRPr="00516971">
        <w:rPr>
          <w:rFonts w:ascii="Times New Roman" w:eastAsia="Times New Roman" w:hAnsi="Times New Roman" w:cs="Times New Roman"/>
          <w:sz w:val="28"/>
          <w:szCs w:val="28"/>
          <w:lang w:eastAsia="ru-RU"/>
        </w:rPr>
        <w:t xml:space="preserve">с признаками агрессивного поведения. </w:t>
      </w:r>
      <w:r w:rsidR="005B1492" w:rsidRPr="00516971">
        <w:rPr>
          <w:rFonts w:ascii="Times New Roman" w:eastAsia="Times New Roman" w:hAnsi="Times New Roman" w:cs="Times New Roman"/>
          <w:sz w:val="28"/>
          <w:szCs w:val="28"/>
          <w:lang w:eastAsia="ru-RU"/>
        </w:rPr>
        <w:t xml:space="preserve">Такие дети обижают других ребят, </w:t>
      </w:r>
      <w:r w:rsidR="007D770E" w:rsidRPr="00516971">
        <w:rPr>
          <w:rFonts w:ascii="Times New Roman" w:eastAsia="Times New Roman" w:hAnsi="Times New Roman" w:cs="Times New Roman"/>
          <w:sz w:val="28"/>
          <w:szCs w:val="28"/>
          <w:lang w:eastAsia="ru-RU"/>
        </w:rPr>
        <w:t>отбира</w:t>
      </w:r>
      <w:r w:rsidR="005B1492" w:rsidRPr="00516971">
        <w:rPr>
          <w:rFonts w:ascii="Times New Roman" w:eastAsia="Times New Roman" w:hAnsi="Times New Roman" w:cs="Times New Roman"/>
          <w:sz w:val="28"/>
          <w:szCs w:val="28"/>
          <w:lang w:eastAsia="ru-RU"/>
        </w:rPr>
        <w:t>ю</w:t>
      </w:r>
      <w:r w:rsidR="007D770E" w:rsidRPr="00516971">
        <w:rPr>
          <w:rFonts w:ascii="Times New Roman" w:eastAsia="Times New Roman" w:hAnsi="Times New Roman" w:cs="Times New Roman"/>
          <w:sz w:val="28"/>
          <w:szCs w:val="28"/>
          <w:lang w:eastAsia="ru-RU"/>
        </w:rPr>
        <w:t>т и лома</w:t>
      </w:r>
      <w:r>
        <w:rPr>
          <w:rFonts w:ascii="Times New Roman" w:eastAsia="Times New Roman" w:hAnsi="Times New Roman" w:cs="Times New Roman"/>
          <w:sz w:val="28"/>
          <w:szCs w:val="28"/>
          <w:lang w:eastAsia="ru-RU"/>
        </w:rPr>
        <w:t>ю</w:t>
      </w:r>
      <w:r w:rsidR="007D770E" w:rsidRPr="00516971">
        <w:rPr>
          <w:rFonts w:ascii="Times New Roman" w:eastAsia="Times New Roman" w:hAnsi="Times New Roman" w:cs="Times New Roman"/>
          <w:sz w:val="28"/>
          <w:szCs w:val="28"/>
          <w:lang w:eastAsia="ru-RU"/>
        </w:rPr>
        <w:t>т игрушки, намеренно употребля</w:t>
      </w:r>
      <w:r>
        <w:rPr>
          <w:rFonts w:ascii="Times New Roman" w:eastAsia="Times New Roman" w:hAnsi="Times New Roman" w:cs="Times New Roman"/>
          <w:sz w:val="28"/>
          <w:szCs w:val="28"/>
          <w:lang w:eastAsia="ru-RU"/>
        </w:rPr>
        <w:t>ю</w:t>
      </w:r>
      <w:r w:rsidR="007D770E" w:rsidRPr="00516971">
        <w:rPr>
          <w:rFonts w:ascii="Times New Roman" w:eastAsia="Times New Roman" w:hAnsi="Times New Roman" w:cs="Times New Roman"/>
          <w:sz w:val="28"/>
          <w:szCs w:val="28"/>
          <w:lang w:eastAsia="ru-RU"/>
        </w:rPr>
        <w:t>т грубые выражения</w:t>
      </w:r>
      <w:proofErr w:type="gramStart"/>
      <w:r w:rsidR="007D770E" w:rsidRPr="00516971">
        <w:rPr>
          <w:rFonts w:ascii="Times New Roman" w:eastAsia="Times New Roman" w:hAnsi="Times New Roman" w:cs="Times New Roman"/>
          <w:sz w:val="28"/>
          <w:szCs w:val="28"/>
          <w:lang w:eastAsia="ru-RU"/>
        </w:rPr>
        <w:t>,</w:t>
      </w:r>
      <w:r w:rsidR="005B1492" w:rsidRPr="00516971">
        <w:rPr>
          <w:rFonts w:ascii="Times New Roman" w:eastAsia="Times New Roman" w:hAnsi="Times New Roman" w:cs="Times New Roman"/>
          <w:sz w:val="28"/>
          <w:szCs w:val="28"/>
          <w:lang w:eastAsia="ru-RU"/>
        </w:rPr>
        <w:t>.</w:t>
      </w:r>
      <w:proofErr w:type="gramEnd"/>
    </w:p>
    <w:p w:rsidR="00E73134" w:rsidRDefault="00E73134" w:rsidP="009D22E2">
      <w:pPr>
        <w:spacing w:after="150" w:line="240" w:lineRule="auto"/>
        <w:rPr>
          <w:rFonts w:ascii="Times New Roman" w:eastAsia="Times New Roman" w:hAnsi="Times New Roman" w:cs="Times New Roman"/>
          <w:sz w:val="28"/>
          <w:szCs w:val="28"/>
          <w:lang w:eastAsia="ru-RU"/>
        </w:rPr>
      </w:pPr>
    </w:p>
    <w:p w:rsidR="00E73134" w:rsidRPr="00570124" w:rsidRDefault="00E73134" w:rsidP="009D22E2">
      <w:pPr>
        <w:spacing w:after="150" w:line="240" w:lineRule="auto"/>
        <w:rPr>
          <w:rFonts w:ascii="Times New Roman" w:eastAsia="Times New Roman" w:hAnsi="Times New Roman" w:cs="Times New Roman"/>
          <w:b/>
          <w:sz w:val="28"/>
          <w:szCs w:val="28"/>
          <w:lang w:eastAsia="ru-RU"/>
        </w:rPr>
      </w:pPr>
      <w:r w:rsidRPr="00570124">
        <w:rPr>
          <w:rFonts w:ascii="Times New Roman" w:eastAsia="Times New Roman" w:hAnsi="Times New Roman" w:cs="Times New Roman"/>
          <w:b/>
          <w:sz w:val="28"/>
          <w:szCs w:val="28"/>
          <w:lang w:eastAsia="ru-RU"/>
        </w:rPr>
        <w:t>Слайд 2.</w:t>
      </w:r>
    </w:p>
    <w:p w:rsidR="009D22E2" w:rsidRPr="00516971" w:rsidRDefault="009D22E2"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Слово “агрессия” произошло от латинского “</w:t>
      </w:r>
      <w:proofErr w:type="spellStart"/>
      <w:r w:rsidRPr="00516971">
        <w:rPr>
          <w:rFonts w:ascii="Times New Roman" w:eastAsia="Times New Roman" w:hAnsi="Times New Roman" w:cs="Times New Roman"/>
          <w:sz w:val="28"/>
          <w:szCs w:val="28"/>
          <w:lang w:eastAsia="ru-RU"/>
        </w:rPr>
        <w:t>agressio</w:t>
      </w:r>
      <w:proofErr w:type="spellEnd"/>
      <w:r w:rsidRPr="00516971">
        <w:rPr>
          <w:rFonts w:ascii="Times New Roman" w:eastAsia="Times New Roman" w:hAnsi="Times New Roman" w:cs="Times New Roman"/>
          <w:sz w:val="28"/>
          <w:szCs w:val="28"/>
          <w:lang w:eastAsia="ru-RU"/>
        </w:rPr>
        <w:t xml:space="preserve">”, что означает “нападение”, “приступ”. В психологическом словаре приведено следующее определение данного термина: </w:t>
      </w:r>
      <w:proofErr w:type="gramStart"/>
      <w:r w:rsidRPr="00516971">
        <w:rPr>
          <w:rFonts w:ascii="Times New Roman" w:eastAsia="Times New Roman" w:hAnsi="Times New Roman" w:cs="Times New Roman"/>
          <w:sz w:val="28"/>
          <w:szCs w:val="28"/>
          <w:lang w:eastAsia="ru-RU"/>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Родителям и педагогам не всегда понятно, чего добивается ребенок и почему он ведет себя так,</w:t>
      </w:r>
      <w:r w:rsidR="009D22E2" w:rsidRPr="00516971">
        <w:rPr>
          <w:rFonts w:ascii="Times New Roman" w:eastAsia="Times New Roman" w:hAnsi="Times New Roman" w:cs="Times New Roman"/>
          <w:sz w:val="28"/>
          <w:szCs w:val="28"/>
          <w:lang w:eastAsia="ru-RU"/>
        </w:rPr>
        <w:t xml:space="preserve"> </w:t>
      </w:r>
      <w:r w:rsidRPr="00516971">
        <w:rPr>
          <w:rFonts w:ascii="Times New Roman" w:eastAsia="Times New Roman" w:hAnsi="Times New Roman" w:cs="Times New Roman"/>
          <w:sz w:val="28"/>
          <w:szCs w:val="28"/>
          <w:lang w:eastAsia="ru-RU"/>
        </w:rPr>
        <w:t>хотя заранее знает, что со стороны детей может получить отпор, а со стороны взрослых — наказание.</w:t>
      </w:r>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roofErr w:type="gramStart"/>
      <w:r w:rsidRPr="00516971">
        <w:rPr>
          <w:rFonts w:ascii="Times New Roman" w:eastAsia="Times New Roman" w:hAnsi="Times New Roman" w:cs="Times New Roman"/>
          <w:sz w:val="28"/>
          <w:szCs w:val="28"/>
          <w:lang w:eastAsia="ru-RU"/>
        </w:rPr>
        <w:t>..</w:t>
      </w:r>
      <w:proofErr w:type="gramEnd"/>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 У детей один из главных путей научения агрессивному поведению - наблюдение за чужой агрессией.</w:t>
      </w:r>
    </w:p>
    <w:p w:rsidR="00E73134"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 </w:t>
      </w:r>
      <w:r w:rsidR="00E73134" w:rsidRPr="00570124">
        <w:rPr>
          <w:rFonts w:ascii="Times New Roman" w:eastAsia="Times New Roman" w:hAnsi="Times New Roman" w:cs="Times New Roman"/>
          <w:b/>
          <w:sz w:val="28"/>
          <w:szCs w:val="28"/>
          <w:lang w:eastAsia="ru-RU"/>
        </w:rPr>
        <w:t>Слайд 3</w:t>
      </w:r>
      <w:r w:rsidR="00E73134">
        <w:rPr>
          <w:rFonts w:ascii="Times New Roman" w:eastAsia="Times New Roman" w:hAnsi="Times New Roman" w:cs="Times New Roman"/>
          <w:sz w:val="28"/>
          <w:szCs w:val="28"/>
          <w:lang w:eastAsia="ru-RU"/>
        </w:rPr>
        <w:t>.</w:t>
      </w:r>
    </w:p>
    <w:p w:rsidR="007D770E" w:rsidRPr="00516971" w:rsidRDefault="00E64785"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Д</w:t>
      </w:r>
      <w:r w:rsidR="007D770E" w:rsidRPr="00516971">
        <w:rPr>
          <w:rFonts w:ascii="Times New Roman" w:eastAsia="Times New Roman" w:hAnsi="Times New Roman" w:cs="Times New Roman"/>
          <w:sz w:val="28"/>
          <w:szCs w:val="28"/>
          <w:lang w:eastAsia="ru-RU"/>
        </w:rPr>
        <w:t>иагностические критерии определения агрессивности у детей старшего дошкольного возраста:</w:t>
      </w:r>
    </w:p>
    <w:p w:rsidR="007D770E" w:rsidRPr="00516971" w:rsidRDefault="007D770E" w:rsidP="007D770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Часто (по сравнению с поведением других детей, окружающих ребенка) теряют контроль над собой.</w:t>
      </w:r>
    </w:p>
    <w:p w:rsidR="007D770E" w:rsidRPr="00516971" w:rsidRDefault="007D770E" w:rsidP="007D770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Часто спорят, ругаются с детьми и взрослыми.</w:t>
      </w:r>
    </w:p>
    <w:p w:rsidR="007D770E" w:rsidRPr="00516971" w:rsidRDefault="007D770E" w:rsidP="007D770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Намеренно раздражают взрослых, отказываются выполнять просьбы.</w:t>
      </w:r>
    </w:p>
    <w:p w:rsidR="007D770E" w:rsidRPr="00516971" w:rsidRDefault="007D770E" w:rsidP="007D770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Часто винят других в своем «неправильном» поведении и ошибках.</w:t>
      </w:r>
    </w:p>
    <w:p w:rsidR="007D770E" w:rsidRPr="00516971" w:rsidRDefault="007D770E" w:rsidP="007D770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Завистливы и мнительны.</w:t>
      </w:r>
    </w:p>
    <w:p w:rsidR="007D770E" w:rsidRPr="00516971" w:rsidRDefault="007D770E" w:rsidP="007D770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Часто сердятся и прибегают к дракам.</w:t>
      </w:r>
    </w:p>
    <w:p w:rsidR="00E73134"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lastRenderedPageBreak/>
        <w:t>О ребенке, у которого в течение 6-ти и более месяцев одновременно устойчиво проявлялись 4 критерия, можно говорить как о ребенке, обладающем агрессивностью как качеством личности. И таких детей можно называть агрессивными.</w:t>
      </w:r>
    </w:p>
    <w:p w:rsidR="00E73134" w:rsidRPr="00570124" w:rsidRDefault="00E73134" w:rsidP="007D770E">
      <w:pPr>
        <w:spacing w:after="150" w:line="240" w:lineRule="auto"/>
        <w:rPr>
          <w:rFonts w:ascii="Times New Roman" w:eastAsia="Times New Roman" w:hAnsi="Times New Roman" w:cs="Times New Roman"/>
          <w:b/>
          <w:sz w:val="28"/>
          <w:szCs w:val="28"/>
          <w:lang w:eastAsia="ru-RU"/>
        </w:rPr>
      </w:pPr>
      <w:r w:rsidRPr="00570124">
        <w:rPr>
          <w:rFonts w:ascii="Times New Roman" w:eastAsia="Times New Roman" w:hAnsi="Times New Roman" w:cs="Times New Roman"/>
          <w:b/>
          <w:sz w:val="28"/>
          <w:szCs w:val="28"/>
          <w:lang w:eastAsia="ru-RU"/>
        </w:rPr>
        <w:t>Слайд 4.</w:t>
      </w:r>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Возникновению агрессивных  каче</w:t>
      </w:r>
      <w:proofErr w:type="gramStart"/>
      <w:r w:rsidRPr="00516971">
        <w:rPr>
          <w:rFonts w:ascii="Times New Roman" w:eastAsia="Times New Roman" w:hAnsi="Times New Roman" w:cs="Times New Roman"/>
          <w:sz w:val="28"/>
          <w:szCs w:val="28"/>
          <w:lang w:eastAsia="ru-RU"/>
        </w:rPr>
        <w:t>ств сп</w:t>
      </w:r>
      <w:proofErr w:type="gramEnd"/>
      <w:r w:rsidRPr="00516971">
        <w:rPr>
          <w:rFonts w:ascii="Times New Roman" w:eastAsia="Times New Roman" w:hAnsi="Times New Roman" w:cs="Times New Roman"/>
          <w:sz w:val="28"/>
          <w:szCs w:val="28"/>
          <w:lang w:eastAsia="ru-RU"/>
        </w:rPr>
        <w:t>особствуют некоторые </w:t>
      </w:r>
      <w:r w:rsidRPr="00516971">
        <w:rPr>
          <w:rFonts w:ascii="Times New Roman" w:eastAsia="Times New Roman" w:hAnsi="Times New Roman" w:cs="Times New Roman"/>
          <w:sz w:val="28"/>
          <w:szCs w:val="28"/>
          <w:u w:val="single"/>
          <w:lang w:eastAsia="ru-RU"/>
        </w:rPr>
        <w:t>соматические</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sz w:val="28"/>
          <w:szCs w:val="28"/>
          <w:u w:val="single"/>
          <w:lang w:eastAsia="ru-RU"/>
        </w:rPr>
        <w:t>заболевания</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sz w:val="28"/>
          <w:szCs w:val="28"/>
          <w:u w:val="single"/>
          <w:lang w:eastAsia="ru-RU"/>
        </w:rPr>
        <w:t>или</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sz w:val="28"/>
          <w:szCs w:val="28"/>
          <w:u w:val="single"/>
          <w:lang w:eastAsia="ru-RU"/>
        </w:rPr>
        <w:t>заболеванияголовного</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sz w:val="28"/>
          <w:szCs w:val="28"/>
          <w:u w:val="single"/>
          <w:lang w:eastAsia="ru-RU"/>
        </w:rPr>
        <w:t>мозга.</w:t>
      </w:r>
      <w:r w:rsidRPr="00516971">
        <w:rPr>
          <w:rFonts w:ascii="Times New Roman" w:eastAsia="Times New Roman" w:hAnsi="Times New Roman" w:cs="Times New Roman"/>
          <w:sz w:val="28"/>
          <w:szCs w:val="28"/>
          <w:lang w:eastAsia="ru-RU"/>
        </w:rPr>
        <w:t> </w:t>
      </w:r>
      <w:proofErr w:type="gramStart"/>
      <w:r w:rsidRPr="00516971">
        <w:rPr>
          <w:rFonts w:ascii="Times New Roman" w:eastAsia="Times New Roman" w:hAnsi="Times New Roman" w:cs="Times New Roman"/>
          <w:sz w:val="28"/>
          <w:szCs w:val="28"/>
          <w:lang w:eastAsia="ru-RU"/>
        </w:rPr>
        <w:t xml:space="preserve">Дети, проявляющие агрессию, часто страдают какими-нибудь психическими расстройствами (эпилепсия, шизофрения, органическое поражение головного мозга) с негативными эмоциональными состояниями (тревога, страх, дисфория). </w:t>
      </w:r>
      <w:proofErr w:type="gramEnd"/>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Повышенная агрессивность может быть обусловлена также </w:t>
      </w:r>
      <w:r w:rsidRPr="00516971">
        <w:rPr>
          <w:rFonts w:ascii="Times New Roman" w:eastAsia="Times New Roman" w:hAnsi="Times New Roman" w:cs="Times New Roman"/>
          <w:sz w:val="28"/>
          <w:szCs w:val="28"/>
          <w:u w:val="single"/>
          <w:lang w:eastAsia="ru-RU"/>
        </w:rPr>
        <w:t>половыми</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sz w:val="28"/>
          <w:szCs w:val="28"/>
          <w:u w:val="single"/>
          <w:lang w:eastAsia="ru-RU"/>
        </w:rPr>
        <w:t>причинами.</w:t>
      </w:r>
      <w:r w:rsidRPr="00516971">
        <w:rPr>
          <w:rFonts w:ascii="Times New Roman" w:eastAsia="Times New Roman" w:hAnsi="Times New Roman" w:cs="Times New Roman"/>
          <w:sz w:val="28"/>
          <w:szCs w:val="28"/>
          <w:lang w:eastAsia="ru-RU"/>
        </w:rPr>
        <w:t xml:space="preserve"> Считается, что мальчики более склонны к проявлениям агрессии, однако это не совсем так, просто агрессия у девочек выглядит несколько иначе. Как отмечает большинство ученых, сейчас разница в агрессивном поведении между девочками и мальчиками уменьшается. Мальчишеская агрессия обычно проявляется более открыто, грубо, она менее управляема и </w:t>
      </w:r>
      <w:proofErr w:type="gramStart"/>
      <w:r w:rsidRPr="00516971">
        <w:rPr>
          <w:rFonts w:ascii="Times New Roman" w:eastAsia="Times New Roman" w:hAnsi="Times New Roman" w:cs="Times New Roman"/>
          <w:sz w:val="28"/>
          <w:szCs w:val="28"/>
          <w:lang w:eastAsia="ru-RU"/>
        </w:rPr>
        <w:t>контролировать</w:t>
      </w:r>
      <w:proofErr w:type="gramEnd"/>
      <w:r w:rsidRPr="00516971">
        <w:rPr>
          <w:rFonts w:ascii="Times New Roman" w:eastAsia="Times New Roman" w:hAnsi="Times New Roman" w:cs="Times New Roman"/>
          <w:sz w:val="28"/>
          <w:szCs w:val="28"/>
          <w:lang w:eastAsia="ru-RU"/>
        </w:rPr>
        <w:t xml:space="preserve"> ее ребята начинают позже, чем девочки. Девочек гораздо раньше начинают учить сдерживать ее.</w:t>
      </w:r>
    </w:p>
    <w:p w:rsidR="006619DC"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Предрасполагать к агрессивному поведению может и определенный </w:t>
      </w:r>
      <w:r w:rsidRPr="00516971">
        <w:rPr>
          <w:rFonts w:ascii="Times New Roman" w:eastAsia="Times New Roman" w:hAnsi="Times New Roman" w:cs="Times New Roman"/>
          <w:sz w:val="28"/>
          <w:szCs w:val="28"/>
          <w:u w:val="single"/>
          <w:lang w:eastAsia="ru-RU"/>
        </w:rPr>
        <w:t>тип</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sz w:val="28"/>
          <w:szCs w:val="28"/>
          <w:u w:val="single"/>
          <w:lang w:eastAsia="ru-RU"/>
        </w:rPr>
        <w:t>темперамента</w:t>
      </w:r>
      <w:r w:rsidRPr="00516971">
        <w:rPr>
          <w:rFonts w:ascii="Times New Roman" w:eastAsia="Times New Roman" w:hAnsi="Times New Roman" w:cs="Times New Roman"/>
          <w:sz w:val="28"/>
          <w:szCs w:val="28"/>
          <w:lang w:eastAsia="ru-RU"/>
        </w:rPr>
        <w:t> ребенка. Естественной склонностью к активной агрессии обладают холерики вследствие их крайней неуравновешенности как нервной, так и эмоциональной. Холерики чрезмерно раздражительны, вспыльчивы, их очень легко вывести из терпения. Повышенная возбудимость и быстрота ответных реакций приводят к тому, что многим детям-холерикам свойственно сначала сделать и только потом подумать, как нужно было поступать. </w:t>
      </w:r>
    </w:p>
    <w:p w:rsidR="007D770E" w:rsidRPr="00516971" w:rsidRDefault="007D770E"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 xml:space="preserve"> В период </w:t>
      </w:r>
      <w:r w:rsidR="006619DC" w:rsidRPr="00516971">
        <w:rPr>
          <w:rFonts w:ascii="Times New Roman" w:eastAsia="Times New Roman" w:hAnsi="Times New Roman" w:cs="Times New Roman"/>
          <w:sz w:val="28"/>
          <w:szCs w:val="28"/>
          <w:lang w:eastAsia="ru-RU"/>
        </w:rPr>
        <w:t xml:space="preserve">дошкольного детства </w:t>
      </w:r>
      <w:r w:rsidRPr="00516971">
        <w:rPr>
          <w:rFonts w:ascii="Times New Roman" w:eastAsia="Times New Roman" w:hAnsi="Times New Roman" w:cs="Times New Roman"/>
          <w:sz w:val="28"/>
          <w:szCs w:val="28"/>
          <w:lang w:eastAsia="ru-RU"/>
        </w:rPr>
        <w:t>еще не поздно избежать трансформации агрессивности в устойчивую черту характера. Если упустить благоприятный момент, в дальнейшем развитии ребенка возникнут проблемы, которые помешают полноценному становлению его личности, раскрытию индивидуального потенциала. Поэтому дети дошкольного возраста </w:t>
      </w:r>
      <w:r w:rsidRPr="00516971">
        <w:rPr>
          <w:rFonts w:ascii="Times New Roman" w:eastAsia="Times New Roman" w:hAnsi="Times New Roman" w:cs="Times New Roman"/>
          <w:b/>
          <w:bCs/>
          <w:i/>
          <w:iCs/>
          <w:sz w:val="28"/>
          <w:szCs w:val="28"/>
          <w:u w:val="single"/>
          <w:lang w:eastAsia="ru-RU"/>
        </w:rPr>
        <w:t>нуждаются</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b/>
          <w:bCs/>
          <w:i/>
          <w:iCs/>
          <w:sz w:val="28"/>
          <w:szCs w:val="28"/>
          <w:u w:val="single"/>
          <w:lang w:eastAsia="ru-RU"/>
        </w:rPr>
        <w:t>в</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b/>
          <w:bCs/>
          <w:i/>
          <w:iCs/>
          <w:sz w:val="28"/>
          <w:szCs w:val="28"/>
          <w:u w:val="single"/>
          <w:lang w:eastAsia="ru-RU"/>
        </w:rPr>
        <w:t>коррекции</w:t>
      </w:r>
      <w:r w:rsidRPr="00516971">
        <w:rPr>
          <w:rFonts w:ascii="Times New Roman" w:eastAsia="Times New Roman" w:hAnsi="Times New Roman" w:cs="Times New Roman"/>
          <w:sz w:val="28"/>
          <w:szCs w:val="28"/>
          <w:lang w:eastAsia="ru-RU"/>
        </w:rPr>
        <w:t> </w:t>
      </w:r>
      <w:r w:rsidRPr="00516971">
        <w:rPr>
          <w:rFonts w:ascii="Times New Roman" w:eastAsia="Times New Roman" w:hAnsi="Times New Roman" w:cs="Times New Roman"/>
          <w:b/>
          <w:bCs/>
          <w:i/>
          <w:iCs/>
          <w:sz w:val="28"/>
          <w:szCs w:val="28"/>
          <w:u w:val="single"/>
          <w:lang w:eastAsia="ru-RU"/>
        </w:rPr>
        <w:t>агрессивности.</w:t>
      </w:r>
    </w:p>
    <w:p w:rsidR="00570124" w:rsidRPr="00570124" w:rsidRDefault="00570124" w:rsidP="0057012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73134" w:rsidRPr="00570124" w:rsidRDefault="00E73134" w:rsidP="005701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70124">
        <w:rPr>
          <w:rFonts w:ascii="Times New Roman" w:eastAsia="Times New Roman" w:hAnsi="Times New Roman" w:cs="Times New Roman"/>
          <w:b/>
          <w:color w:val="000000"/>
          <w:sz w:val="28"/>
          <w:szCs w:val="28"/>
          <w:lang w:eastAsia="ru-RU"/>
        </w:rPr>
        <w:t xml:space="preserve">Слайд 5. </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В момент особенно интенсивного агрессивного состояния таких детей я использую следующие приемы:</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прошу ребенка улыбнуться, подышать глубже, нормализовать дыхание, расправить плечи, расслабиться;</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советую, прежде чем что-то сказать или сделать, несколько раз глубоко вдохнуть или сосчитать до десяти;</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стараюсь переключить внимание на какое-либо задание («Помоги мне, пожалуйста, снять с полки…», «Помоги мне, пожалуйста, расставить книжки</w:t>
      </w:r>
      <w:proofErr w:type="gramStart"/>
      <w:r w:rsidRPr="00516971">
        <w:rPr>
          <w:rFonts w:ascii="Times New Roman" w:eastAsia="Times New Roman" w:hAnsi="Times New Roman" w:cs="Times New Roman"/>
          <w:color w:val="000000"/>
          <w:sz w:val="28"/>
          <w:szCs w:val="28"/>
          <w:lang w:eastAsia="ru-RU"/>
        </w:rPr>
        <w:t xml:space="preserve">..» </w:t>
      </w:r>
      <w:proofErr w:type="gramEnd"/>
      <w:r w:rsidRPr="00516971">
        <w:rPr>
          <w:rFonts w:ascii="Times New Roman" w:eastAsia="Times New Roman" w:hAnsi="Times New Roman" w:cs="Times New Roman"/>
          <w:color w:val="000000"/>
          <w:sz w:val="28"/>
          <w:szCs w:val="28"/>
          <w:lang w:eastAsia="ru-RU"/>
        </w:rPr>
        <w:t>и т.д.);</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прошу ребенка вспомнить что-то приятное, предлагаю ему мысленно оказаться в приятном месте, сказать себе добрые слова, найти в случившемся положительные стороны.</w:t>
      </w:r>
    </w:p>
    <w:p w:rsidR="00E64785" w:rsidRPr="00516971" w:rsidRDefault="00E64785"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E73134" w:rsidRDefault="00E73134" w:rsidP="00E64785">
      <w:pPr>
        <w:rPr>
          <w:rFonts w:ascii="Times New Roman" w:hAnsi="Times New Roman" w:cs="Times New Roman"/>
          <w:color w:val="3A424D"/>
          <w:spacing w:val="3"/>
          <w:sz w:val="28"/>
          <w:szCs w:val="28"/>
          <w:shd w:val="clear" w:color="auto" w:fill="FFFFFF"/>
        </w:rPr>
      </w:pPr>
    </w:p>
    <w:p w:rsidR="00570124" w:rsidRDefault="00E73134" w:rsidP="00E64785">
      <w:pPr>
        <w:rPr>
          <w:rFonts w:ascii="Times New Roman" w:hAnsi="Times New Roman" w:cs="Times New Roman"/>
          <w:b/>
          <w:color w:val="3A424D"/>
          <w:spacing w:val="3"/>
          <w:sz w:val="28"/>
          <w:szCs w:val="28"/>
          <w:shd w:val="clear" w:color="auto" w:fill="FFFFFF"/>
        </w:rPr>
      </w:pPr>
      <w:r w:rsidRPr="00570124">
        <w:rPr>
          <w:rFonts w:ascii="Times New Roman" w:hAnsi="Times New Roman" w:cs="Times New Roman"/>
          <w:b/>
          <w:color w:val="3A424D"/>
          <w:spacing w:val="3"/>
          <w:sz w:val="28"/>
          <w:szCs w:val="28"/>
          <w:shd w:val="clear" w:color="auto" w:fill="FFFFFF"/>
        </w:rPr>
        <w:lastRenderedPageBreak/>
        <w:t>Слайд 6.</w:t>
      </w:r>
    </w:p>
    <w:p w:rsidR="00E64785" w:rsidRPr="00570124" w:rsidRDefault="00E64785" w:rsidP="00E64785">
      <w:pPr>
        <w:rPr>
          <w:rFonts w:ascii="Times New Roman" w:hAnsi="Times New Roman" w:cs="Times New Roman"/>
          <w:b/>
          <w:color w:val="3A424D"/>
          <w:spacing w:val="3"/>
          <w:sz w:val="28"/>
          <w:szCs w:val="28"/>
          <w:shd w:val="clear" w:color="auto" w:fill="FFFFFF"/>
        </w:rPr>
      </w:pPr>
      <w:r w:rsidRPr="00516971">
        <w:rPr>
          <w:rFonts w:ascii="Times New Roman" w:hAnsi="Times New Roman" w:cs="Times New Roman"/>
          <w:color w:val="3A424D"/>
          <w:spacing w:val="3"/>
          <w:sz w:val="28"/>
          <w:szCs w:val="28"/>
          <w:shd w:val="clear" w:color="auto" w:fill="FFFFFF"/>
        </w:rPr>
        <w:t>Если «приступ» агрессии уже начался, ребёнок кричит, пытается ударить, то лучший вариант – крепкие объятия. Когда он успокоится, вы можете сказать, что готовы выслушать его всегда, когда ему плохо. Беседовать с ребёнком в такие моменты лучше без посторонних и без эмоционально окрашенных слов и выражений.</w:t>
      </w:r>
    </w:p>
    <w:p w:rsidR="00E64785" w:rsidRPr="00516971" w:rsidRDefault="00E64785" w:rsidP="00E64785">
      <w:pPr>
        <w:shd w:val="clear" w:color="auto" w:fill="FFFFFF"/>
        <w:spacing w:after="240" w:line="390" w:lineRule="atLeast"/>
        <w:rPr>
          <w:rFonts w:ascii="Times New Roman" w:eastAsia="Times New Roman" w:hAnsi="Times New Roman" w:cs="Times New Roman"/>
          <w:color w:val="3A424D"/>
          <w:spacing w:val="3"/>
          <w:sz w:val="28"/>
          <w:szCs w:val="28"/>
          <w:lang w:eastAsia="ru-RU"/>
        </w:rPr>
      </w:pPr>
      <w:r w:rsidRPr="00516971">
        <w:rPr>
          <w:rFonts w:ascii="Times New Roman" w:eastAsia="Times New Roman" w:hAnsi="Times New Roman" w:cs="Times New Roman"/>
          <w:color w:val="3A424D"/>
          <w:spacing w:val="3"/>
          <w:sz w:val="28"/>
          <w:szCs w:val="28"/>
          <w:lang w:eastAsia="ru-RU"/>
        </w:rPr>
        <w:t>Для выхода накопившейся агрессии ребёнку можно предложить:</w:t>
      </w:r>
    </w:p>
    <w:p w:rsidR="00E64785" w:rsidRPr="00516971" w:rsidRDefault="00E64785" w:rsidP="00E64785">
      <w:pPr>
        <w:numPr>
          <w:ilvl w:val="0"/>
          <w:numId w:val="7"/>
        </w:numPr>
        <w:shd w:val="clear" w:color="auto" w:fill="FFFFFF"/>
        <w:spacing w:before="100" w:beforeAutospacing="1" w:after="100" w:afterAutospacing="1" w:line="420" w:lineRule="atLeast"/>
        <w:rPr>
          <w:rFonts w:ascii="Times New Roman" w:eastAsia="Times New Roman" w:hAnsi="Times New Roman" w:cs="Times New Roman"/>
          <w:color w:val="3A424D"/>
          <w:spacing w:val="3"/>
          <w:sz w:val="28"/>
          <w:szCs w:val="28"/>
          <w:lang w:eastAsia="ru-RU"/>
        </w:rPr>
      </w:pPr>
      <w:r w:rsidRPr="00516971">
        <w:rPr>
          <w:rFonts w:ascii="Times New Roman" w:eastAsia="Times New Roman" w:hAnsi="Times New Roman" w:cs="Times New Roman"/>
          <w:color w:val="3A424D"/>
          <w:spacing w:val="3"/>
          <w:sz w:val="28"/>
          <w:szCs w:val="28"/>
          <w:lang w:eastAsia="ru-RU"/>
        </w:rPr>
        <w:t>комкать и рвать бумагу;</w:t>
      </w:r>
    </w:p>
    <w:p w:rsidR="00E64785" w:rsidRPr="00516971" w:rsidRDefault="00E64785" w:rsidP="00E64785">
      <w:pPr>
        <w:numPr>
          <w:ilvl w:val="0"/>
          <w:numId w:val="7"/>
        </w:numPr>
        <w:shd w:val="clear" w:color="auto" w:fill="FFFFFF"/>
        <w:spacing w:before="100" w:beforeAutospacing="1" w:after="100" w:afterAutospacing="1" w:line="420" w:lineRule="atLeast"/>
        <w:rPr>
          <w:rFonts w:ascii="Times New Roman" w:eastAsia="Times New Roman" w:hAnsi="Times New Roman" w:cs="Times New Roman"/>
          <w:color w:val="3A424D"/>
          <w:spacing w:val="3"/>
          <w:sz w:val="28"/>
          <w:szCs w:val="28"/>
          <w:lang w:eastAsia="ru-RU"/>
        </w:rPr>
      </w:pPr>
      <w:r w:rsidRPr="00516971">
        <w:rPr>
          <w:rFonts w:ascii="Times New Roman" w:eastAsia="Times New Roman" w:hAnsi="Times New Roman" w:cs="Times New Roman"/>
          <w:color w:val="3A424D"/>
          <w:spacing w:val="3"/>
          <w:sz w:val="28"/>
          <w:szCs w:val="28"/>
          <w:lang w:eastAsia="ru-RU"/>
        </w:rPr>
        <w:t>подраться с подушкой или боксёрской грушей;</w:t>
      </w:r>
    </w:p>
    <w:p w:rsidR="00E64785" w:rsidRPr="00516971" w:rsidRDefault="00E64785" w:rsidP="00E64785">
      <w:pPr>
        <w:numPr>
          <w:ilvl w:val="0"/>
          <w:numId w:val="7"/>
        </w:numPr>
        <w:shd w:val="clear" w:color="auto" w:fill="FFFFFF"/>
        <w:spacing w:before="100" w:beforeAutospacing="1" w:after="100" w:afterAutospacing="1" w:line="420" w:lineRule="atLeast"/>
        <w:rPr>
          <w:rFonts w:ascii="Times New Roman" w:eastAsia="Times New Roman" w:hAnsi="Times New Roman" w:cs="Times New Roman"/>
          <w:color w:val="3A424D"/>
          <w:spacing w:val="3"/>
          <w:sz w:val="28"/>
          <w:szCs w:val="28"/>
          <w:lang w:eastAsia="ru-RU"/>
        </w:rPr>
      </w:pPr>
      <w:r w:rsidRPr="00516971">
        <w:rPr>
          <w:rFonts w:ascii="Times New Roman" w:eastAsia="Times New Roman" w:hAnsi="Times New Roman" w:cs="Times New Roman"/>
          <w:color w:val="3A424D"/>
          <w:spacing w:val="3"/>
          <w:sz w:val="28"/>
          <w:szCs w:val="28"/>
          <w:lang w:eastAsia="ru-RU"/>
        </w:rPr>
        <w:t>использовать «мешочек / стаканчик для криков»;</w:t>
      </w:r>
    </w:p>
    <w:p w:rsidR="00E64785" w:rsidRPr="00516971" w:rsidRDefault="00320B18" w:rsidP="00E64785">
      <w:pPr>
        <w:numPr>
          <w:ilvl w:val="0"/>
          <w:numId w:val="7"/>
        </w:numPr>
        <w:shd w:val="clear" w:color="auto" w:fill="FFFFFF"/>
        <w:spacing w:before="100" w:beforeAutospacing="1" w:after="100" w:afterAutospacing="1" w:line="420" w:lineRule="atLeast"/>
        <w:rPr>
          <w:rFonts w:ascii="Times New Roman" w:eastAsia="Times New Roman" w:hAnsi="Times New Roman" w:cs="Times New Roman"/>
          <w:color w:val="3A424D"/>
          <w:spacing w:val="3"/>
          <w:sz w:val="28"/>
          <w:szCs w:val="28"/>
          <w:lang w:eastAsia="ru-RU"/>
        </w:rPr>
      </w:pPr>
      <w:r w:rsidRPr="00516971">
        <w:rPr>
          <w:rFonts w:ascii="Times New Roman" w:eastAsia="Times New Roman" w:hAnsi="Times New Roman" w:cs="Times New Roman"/>
          <w:color w:val="3A424D"/>
          <w:spacing w:val="3"/>
          <w:sz w:val="28"/>
          <w:szCs w:val="28"/>
          <w:lang w:eastAsia="ru-RU"/>
        </w:rPr>
        <w:t>втирать пластилин в картон;</w:t>
      </w:r>
    </w:p>
    <w:p w:rsidR="00E64785" w:rsidRPr="00516971" w:rsidRDefault="00E64785" w:rsidP="00E64785">
      <w:pPr>
        <w:numPr>
          <w:ilvl w:val="0"/>
          <w:numId w:val="7"/>
        </w:numPr>
        <w:shd w:val="clear" w:color="auto" w:fill="FFFFFF"/>
        <w:spacing w:before="100" w:beforeAutospacing="1" w:after="100" w:afterAutospacing="1" w:line="338" w:lineRule="atLeast"/>
        <w:rPr>
          <w:rFonts w:ascii="Times New Roman" w:eastAsia="Times New Roman" w:hAnsi="Times New Roman" w:cs="Times New Roman"/>
          <w:color w:val="666666"/>
          <w:sz w:val="28"/>
          <w:szCs w:val="28"/>
          <w:lang w:eastAsia="ru-RU"/>
        </w:rPr>
      </w:pPr>
      <w:r w:rsidRPr="00516971">
        <w:rPr>
          <w:rFonts w:ascii="Times New Roman" w:eastAsia="Times New Roman" w:hAnsi="Times New Roman" w:cs="Times New Roman"/>
          <w:color w:val="000000"/>
          <w:sz w:val="28"/>
          <w:szCs w:val="28"/>
          <w:lang w:eastAsia="ru-RU"/>
        </w:rPr>
        <w:t>быстро нарисовать</w:t>
      </w:r>
      <w:r w:rsidR="00320B18" w:rsidRPr="00516971">
        <w:rPr>
          <w:rFonts w:ascii="Times New Roman" w:eastAsia="Times New Roman" w:hAnsi="Times New Roman" w:cs="Times New Roman"/>
          <w:color w:val="000000"/>
          <w:sz w:val="28"/>
          <w:szCs w:val="28"/>
          <w:lang w:eastAsia="ru-RU"/>
        </w:rPr>
        <w:t xml:space="preserve"> обидчика и затем зачиркать его;</w:t>
      </w:r>
    </w:p>
    <w:p w:rsidR="00E64785" w:rsidRPr="00E73134" w:rsidRDefault="00E64785" w:rsidP="00E73134">
      <w:pPr>
        <w:numPr>
          <w:ilvl w:val="0"/>
          <w:numId w:val="7"/>
        </w:numPr>
        <w:shd w:val="clear" w:color="auto" w:fill="FFFFFF"/>
        <w:spacing w:before="100" w:beforeAutospacing="1" w:after="100" w:afterAutospacing="1" w:line="420" w:lineRule="atLeast"/>
        <w:rPr>
          <w:rFonts w:ascii="Times New Roman" w:eastAsia="Times New Roman" w:hAnsi="Times New Roman" w:cs="Times New Roman"/>
          <w:color w:val="3A424D"/>
          <w:spacing w:val="3"/>
          <w:sz w:val="28"/>
          <w:szCs w:val="28"/>
          <w:lang w:eastAsia="ru-RU"/>
        </w:rPr>
      </w:pPr>
      <w:r w:rsidRPr="00516971">
        <w:rPr>
          <w:rFonts w:ascii="Times New Roman" w:hAnsi="Times New Roman" w:cs="Times New Roman"/>
          <w:color w:val="000000"/>
          <w:sz w:val="28"/>
          <w:szCs w:val="28"/>
          <w:shd w:val="clear" w:color="auto" w:fill="FFFFFF"/>
        </w:rPr>
        <w:t>полить цветы</w:t>
      </w:r>
    </w:p>
    <w:p w:rsidR="00E73134" w:rsidRPr="00570124" w:rsidRDefault="00E73134" w:rsidP="005701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70124">
        <w:rPr>
          <w:rFonts w:ascii="Times New Roman" w:eastAsia="Times New Roman" w:hAnsi="Times New Roman" w:cs="Times New Roman"/>
          <w:b/>
          <w:color w:val="000000"/>
          <w:sz w:val="28"/>
          <w:szCs w:val="28"/>
          <w:lang w:eastAsia="ru-RU"/>
        </w:rPr>
        <w:t>Слайд 7.</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Способов много. Главное, не считать, что с ребенком происходит что-то нехорошее, за что надо ругать и наказывать его. Маленьким агрессорам нужно ваше понимание, совет, готовность помочь, а не гнев и наказания.</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xml:space="preserve">Также в своей работе я использую беседы, ролевые игры, тренинги, индивидуальные и групповые занятия по коррекции и предупреждению агрессивного поведения, на которых обучаю детей приемам </w:t>
      </w:r>
      <w:proofErr w:type="spellStart"/>
      <w:r w:rsidRPr="00516971">
        <w:rPr>
          <w:rFonts w:ascii="Times New Roman" w:eastAsia="Times New Roman" w:hAnsi="Times New Roman" w:cs="Times New Roman"/>
          <w:color w:val="000000"/>
          <w:sz w:val="28"/>
          <w:szCs w:val="28"/>
          <w:lang w:eastAsia="ru-RU"/>
        </w:rPr>
        <w:t>саморегуляции</w:t>
      </w:r>
      <w:proofErr w:type="spellEnd"/>
      <w:r w:rsidRPr="00516971">
        <w:rPr>
          <w:rFonts w:ascii="Times New Roman" w:eastAsia="Times New Roman" w:hAnsi="Times New Roman" w:cs="Times New Roman"/>
          <w:color w:val="000000"/>
          <w:sz w:val="28"/>
          <w:szCs w:val="28"/>
          <w:lang w:eastAsia="ru-RU"/>
        </w:rPr>
        <w:t>, умению владеть собой в различных ситуациях, отрабатываю навыки общения в возможных конфликтных ситуациях. Такие занятия помогают ребенку успокоиться, скорректировать свое поведение, и, возможно, поменять свое отношение к окружающим, сверстникам.</w:t>
      </w:r>
    </w:p>
    <w:p w:rsidR="00E73134" w:rsidRDefault="00E73134"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E73134" w:rsidRDefault="00E73134" w:rsidP="005701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124">
        <w:rPr>
          <w:rFonts w:ascii="Times New Roman" w:eastAsia="Times New Roman" w:hAnsi="Times New Roman" w:cs="Times New Roman"/>
          <w:b/>
          <w:color w:val="000000"/>
          <w:sz w:val="28"/>
          <w:szCs w:val="28"/>
          <w:lang w:eastAsia="ru-RU"/>
        </w:rPr>
        <w:t>Слайд 8</w:t>
      </w:r>
      <w:r>
        <w:rPr>
          <w:rFonts w:ascii="Times New Roman" w:eastAsia="Times New Roman" w:hAnsi="Times New Roman" w:cs="Times New Roman"/>
          <w:color w:val="000000"/>
          <w:sz w:val="28"/>
          <w:szCs w:val="28"/>
          <w:lang w:eastAsia="ru-RU"/>
        </w:rPr>
        <w:t>.</w:t>
      </w:r>
    </w:p>
    <w:p w:rsidR="005B1492" w:rsidRPr="00516971" w:rsidRDefault="00A06777"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В своей работе использую следующие упражнения:</w:t>
      </w:r>
      <w:r w:rsidR="005B1492" w:rsidRPr="00516971">
        <w:rPr>
          <w:rFonts w:ascii="Times New Roman" w:eastAsia="Times New Roman" w:hAnsi="Times New Roman" w:cs="Times New Roman"/>
          <w:color w:val="000000"/>
          <w:sz w:val="28"/>
          <w:szCs w:val="28"/>
          <w:lang w:eastAsia="ru-RU"/>
        </w:rPr>
        <w:t xml:space="preserve">  </w:t>
      </w:r>
    </w:p>
    <w:p w:rsidR="005B1492" w:rsidRPr="00516971" w:rsidRDefault="005B1492" w:rsidP="00A06777">
      <w:pPr>
        <w:pStyle w:val="a6"/>
        <w:keepNext/>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color w:val="000000"/>
          <w:sz w:val="28"/>
          <w:szCs w:val="28"/>
          <w:lang w:eastAsia="ru-RU"/>
        </w:rPr>
        <w:t>Упражнение «Найди противоположное качество»</w:t>
      </w:r>
    </w:p>
    <w:p w:rsidR="005B1492" w:rsidRPr="00516971"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xml:space="preserve">Перед ребенком выкладывают в хаотичном порядке карточки с различными качествами, нужно, чтобы ребенок охарактеризовал каждое качество в отдельности, если он затрудняется с ответом, ему нужно помочь. Потом ребенку предлагается каждому отрицательному качеству найти </w:t>
      </w:r>
      <w:proofErr w:type="gramStart"/>
      <w:r w:rsidRPr="00516971">
        <w:rPr>
          <w:rFonts w:ascii="Times New Roman" w:eastAsia="Times New Roman" w:hAnsi="Times New Roman" w:cs="Times New Roman"/>
          <w:color w:val="000000"/>
          <w:sz w:val="28"/>
          <w:szCs w:val="28"/>
          <w:lang w:eastAsia="ru-RU"/>
        </w:rPr>
        <w:t>положительное</w:t>
      </w:r>
      <w:proofErr w:type="gramEnd"/>
      <w:r w:rsidRPr="00516971">
        <w:rPr>
          <w:rFonts w:ascii="Times New Roman" w:eastAsia="Times New Roman" w:hAnsi="Times New Roman" w:cs="Times New Roman"/>
          <w:color w:val="000000"/>
          <w:sz w:val="28"/>
          <w:szCs w:val="28"/>
          <w:lang w:eastAsia="ru-RU"/>
        </w:rPr>
        <w:t>, либо наоборот. Ребенок может привести примеры из собственной жизни, когда он проявлял, то или иное качество.</w:t>
      </w:r>
    </w:p>
    <w:tbl>
      <w:tblPr>
        <w:tblW w:w="943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469"/>
        <w:gridCol w:w="4961"/>
      </w:tblGrid>
      <w:tr w:rsidR="005B1492" w:rsidRPr="00516971" w:rsidTr="005B1492">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Добрый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Злой</w:t>
            </w:r>
          </w:p>
        </w:tc>
      </w:tr>
      <w:tr w:rsidR="005B1492" w:rsidRPr="00516971" w:rsidTr="005B1492">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Щедрый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Жадный</w:t>
            </w:r>
          </w:p>
        </w:tc>
      </w:tr>
      <w:tr w:rsidR="005B1492" w:rsidRPr="00516971" w:rsidTr="005B1492">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Весёлый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Грустный</w:t>
            </w:r>
          </w:p>
        </w:tc>
      </w:tr>
      <w:tr w:rsidR="005B1492" w:rsidRPr="00516971" w:rsidTr="005B1492">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A06777"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Сильный</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A06777" w:rsidP="005B1492">
            <w:pPr>
              <w:spacing w:after="0" w:line="0" w:lineRule="atLeast"/>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Слабый</w:t>
            </w:r>
          </w:p>
        </w:tc>
      </w:tr>
      <w:tr w:rsidR="005B1492" w:rsidRPr="00516971" w:rsidTr="005B1492">
        <w:tc>
          <w:tcPr>
            <w:tcW w:w="44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240" w:lineRule="auto"/>
              <w:rPr>
                <w:rFonts w:ascii="Times New Roman" w:eastAsia="Times New Roman" w:hAnsi="Times New Roman" w:cs="Times New Roman"/>
                <w:color w:val="666666"/>
                <w:sz w:val="28"/>
                <w:szCs w:val="28"/>
                <w:lang w:eastAsia="ru-RU"/>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B1492" w:rsidRPr="00516971" w:rsidRDefault="005B1492" w:rsidP="005B1492">
            <w:pPr>
              <w:spacing w:after="0" w:line="240" w:lineRule="auto"/>
              <w:rPr>
                <w:rFonts w:ascii="Times New Roman" w:eastAsia="Times New Roman" w:hAnsi="Times New Roman" w:cs="Times New Roman"/>
                <w:color w:val="666666"/>
                <w:sz w:val="28"/>
                <w:szCs w:val="28"/>
                <w:lang w:eastAsia="ru-RU"/>
              </w:rPr>
            </w:pPr>
          </w:p>
        </w:tc>
      </w:tr>
    </w:tbl>
    <w:p w:rsidR="00570124" w:rsidRDefault="00570124" w:rsidP="00570124">
      <w:pPr>
        <w:keepNext/>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159F" w:rsidRPr="00E73134" w:rsidRDefault="00E73134" w:rsidP="00570124">
      <w:pPr>
        <w:keepNext/>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Слайд 9, 10</w:t>
      </w:r>
    </w:p>
    <w:p w:rsidR="005B1492" w:rsidRPr="00516971" w:rsidRDefault="00A06777" w:rsidP="00A06777">
      <w:pPr>
        <w:pStyle w:val="a6"/>
        <w:keepNext/>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color w:val="000000"/>
          <w:sz w:val="28"/>
          <w:szCs w:val="28"/>
          <w:lang w:eastAsia="ru-RU"/>
        </w:rPr>
        <w:t>У</w:t>
      </w:r>
      <w:r w:rsidR="005B1492" w:rsidRPr="00516971">
        <w:rPr>
          <w:rFonts w:ascii="Times New Roman" w:eastAsia="Times New Roman" w:hAnsi="Times New Roman" w:cs="Times New Roman"/>
          <w:b/>
          <w:bCs/>
          <w:color w:val="000000"/>
          <w:sz w:val="28"/>
          <w:szCs w:val="28"/>
          <w:lang w:eastAsia="ru-RU"/>
        </w:rPr>
        <w:t>пражнение «Нарисуй доброе лицо»</w:t>
      </w:r>
    </w:p>
    <w:p w:rsidR="005B1492" w:rsidRDefault="005B1492"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xml:space="preserve">Перед ребенком кладется лист, на котором изображено три лица с недостающими чертами. Требуется, чтобы ребенок нарисовал добрые лица, в первом случае – улыбку, во </w:t>
      </w:r>
      <w:r w:rsidRPr="00516971">
        <w:rPr>
          <w:rFonts w:ascii="Times New Roman" w:eastAsia="Times New Roman" w:hAnsi="Times New Roman" w:cs="Times New Roman"/>
          <w:color w:val="000000"/>
          <w:sz w:val="28"/>
          <w:szCs w:val="28"/>
          <w:lang w:eastAsia="ru-RU"/>
        </w:rPr>
        <w:lastRenderedPageBreak/>
        <w:t xml:space="preserve">втором случае – добрые глаза и в третьем случае – свое доброе лицо. Если ребенок рисует что-то другое, то нужно уточнить: почему именно такими он видит добрые лица. Потом попросите ребенка посмотреть на себя в зеркале  и улыбнуться и сказать, что это надо было нарисовать на первом рисунке. Посмотреть на свои глаза, когда они улыбаются, что такие надо было нарисовать на втором рисунке. И, наконец, запечатлеть свой портрет на последнем. Если ребенок хочет все исправить, дайте ему такую </w:t>
      </w:r>
      <w:proofErr w:type="gramStart"/>
      <w:r w:rsidRPr="00516971">
        <w:rPr>
          <w:rFonts w:ascii="Times New Roman" w:eastAsia="Times New Roman" w:hAnsi="Times New Roman" w:cs="Times New Roman"/>
          <w:color w:val="000000"/>
          <w:sz w:val="28"/>
          <w:szCs w:val="28"/>
          <w:lang w:eastAsia="ru-RU"/>
        </w:rPr>
        <w:t>возможность</w:t>
      </w:r>
      <w:proofErr w:type="gramEnd"/>
      <w:r w:rsidRPr="00516971">
        <w:rPr>
          <w:rFonts w:ascii="Times New Roman" w:eastAsia="Times New Roman" w:hAnsi="Times New Roman" w:cs="Times New Roman"/>
          <w:color w:val="000000"/>
          <w:sz w:val="28"/>
          <w:szCs w:val="28"/>
          <w:lang w:eastAsia="ru-RU"/>
        </w:rPr>
        <w:t xml:space="preserve"> предложив чистый бланк.</w:t>
      </w:r>
    </w:p>
    <w:p w:rsidR="00E73134" w:rsidRDefault="00E73134"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E73134" w:rsidRPr="00516971" w:rsidRDefault="00E73134" w:rsidP="005701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70124">
        <w:rPr>
          <w:rFonts w:ascii="Times New Roman" w:eastAsia="Times New Roman" w:hAnsi="Times New Roman" w:cs="Times New Roman"/>
          <w:b/>
          <w:color w:val="000000"/>
          <w:sz w:val="28"/>
          <w:szCs w:val="28"/>
          <w:lang w:eastAsia="ru-RU"/>
        </w:rPr>
        <w:t>Слайд 11</w:t>
      </w:r>
      <w:r>
        <w:rPr>
          <w:rFonts w:ascii="Times New Roman" w:eastAsia="Times New Roman" w:hAnsi="Times New Roman" w:cs="Times New Roman"/>
          <w:color w:val="000000"/>
          <w:sz w:val="28"/>
          <w:szCs w:val="28"/>
          <w:lang w:eastAsia="ru-RU"/>
        </w:rPr>
        <w:t>.</w:t>
      </w:r>
    </w:p>
    <w:p w:rsidR="00E73134" w:rsidRPr="00516971" w:rsidRDefault="00E73134" w:rsidP="00E73134">
      <w:pPr>
        <w:pStyle w:val="a6"/>
        <w:keepNext/>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Этюд «Король боровик не в духе»</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color w:val="000000"/>
          <w:sz w:val="28"/>
          <w:szCs w:val="28"/>
          <w:lang w:eastAsia="ru-RU"/>
        </w:rPr>
        <w:t>Цель:</w:t>
      </w:r>
      <w:r w:rsidRPr="00516971">
        <w:rPr>
          <w:rFonts w:ascii="Times New Roman" w:eastAsia="Times New Roman" w:hAnsi="Times New Roman" w:cs="Times New Roman"/>
          <w:color w:val="000000"/>
          <w:sz w:val="28"/>
          <w:szCs w:val="28"/>
          <w:lang w:eastAsia="ru-RU"/>
        </w:rPr>
        <w:t> развитие умения распознавать эмоциональные состояния.</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color w:val="000000"/>
          <w:sz w:val="28"/>
          <w:szCs w:val="28"/>
          <w:lang w:eastAsia="ru-RU"/>
        </w:rPr>
        <w:t>Описание этюда</w:t>
      </w:r>
      <w:r w:rsidRPr="00516971">
        <w:rPr>
          <w:rFonts w:ascii="Times New Roman" w:eastAsia="Times New Roman" w:hAnsi="Times New Roman" w:cs="Times New Roman"/>
          <w:color w:val="000000"/>
          <w:sz w:val="28"/>
          <w:szCs w:val="28"/>
          <w:lang w:eastAsia="ru-RU"/>
        </w:rPr>
        <w:t>: Ведущий читает стихотворение, а дети действуют согласно тексту.</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Шел король Боровик</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Через лес напрямик.</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Он грозил кулаком</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И стучал каблуком.</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Был король Боровик не в духе:</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b/>
          <w:bCs/>
          <w:i/>
          <w:iCs/>
          <w:color w:val="000000"/>
          <w:sz w:val="28"/>
          <w:szCs w:val="28"/>
          <w:lang w:eastAsia="ru-RU"/>
        </w:rPr>
        <w:t>Короля покусали мухи.</w:t>
      </w:r>
    </w:p>
    <w:p w:rsidR="00E73134" w:rsidRPr="00516971" w:rsidRDefault="00E73134" w:rsidP="00E73134">
      <w:pPr>
        <w:pStyle w:val="a6"/>
        <w:keepNext/>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516971">
        <w:rPr>
          <w:rFonts w:ascii="Times New Roman" w:eastAsia="Times New Roman" w:hAnsi="Times New Roman" w:cs="Times New Roman"/>
          <w:color w:val="000000"/>
          <w:sz w:val="28"/>
          <w:szCs w:val="28"/>
          <w:lang w:eastAsia="ru-RU"/>
        </w:rPr>
        <w:t xml:space="preserve">(В. </w:t>
      </w:r>
      <w:proofErr w:type="spellStart"/>
      <w:r w:rsidRPr="00516971">
        <w:rPr>
          <w:rFonts w:ascii="Times New Roman" w:eastAsia="Times New Roman" w:hAnsi="Times New Roman" w:cs="Times New Roman"/>
          <w:color w:val="000000"/>
          <w:sz w:val="28"/>
          <w:szCs w:val="28"/>
          <w:lang w:eastAsia="ru-RU"/>
        </w:rPr>
        <w:t>Приходъко</w:t>
      </w:r>
      <w:proofErr w:type="spellEnd"/>
      <w:r w:rsidRPr="00516971">
        <w:rPr>
          <w:rFonts w:ascii="Times New Roman" w:eastAsia="Times New Roman" w:hAnsi="Times New Roman" w:cs="Times New Roman"/>
          <w:color w:val="000000"/>
          <w:sz w:val="28"/>
          <w:szCs w:val="28"/>
          <w:lang w:eastAsia="ru-RU"/>
        </w:rPr>
        <w:t>.)</w:t>
      </w:r>
    </w:p>
    <w:p w:rsidR="0049159F" w:rsidRDefault="0049159F" w:rsidP="005B149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E73134" w:rsidRPr="00570124" w:rsidRDefault="00E73134" w:rsidP="0057012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70124">
        <w:rPr>
          <w:rFonts w:ascii="Times New Roman" w:eastAsia="Times New Roman" w:hAnsi="Times New Roman" w:cs="Times New Roman"/>
          <w:b/>
          <w:color w:val="000000"/>
          <w:sz w:val="28"/>
          <w:szCs w:val="28"/>
          <w:lang w:eastAsia="ru-RU"/>
        </w:rPr>
        <w:t>Слайд 12.</w:t>
      </w:r>
    </w:p>
    <w:p w:rsidR="0049159F" w:rsidRPr="00516971" w:rsidRDefault="0049159F" w:rsidP="0049159F">
      <w:pPr>
        <w:shd w:val="clear" w:color="auto" w:fill="FFFFFF"/>
        <w:spacing w:after="0" w:line="240" w:lineRule="auto"/>
        <w:ind w:firstLine="540"/>
        <w:jc w:val="both"/>
        <w:rPr>
          <w:rFonts w:ascii="Times New Roman" w:hAnsi="Times New Roman" w:cs="Times New Roman"/>
          <w:sz w:val="28"/>
          <w:szCs w:val="28"/>
        </w:rPr>
      </w:pPr>
      <w:r w:rsidRPr="00516971">
        <w:rPr>
          <w:rFonts w:ascii="Times New Roman" w:hAnsi="Times New Roman" w:cs="Times New Roman"/>
          <w:sz w:val="28"/>
          <w:szCs w:val="28"/>
        </w:rPr>
        <w:t>Игра</w:t>
      </w:r>
      <w:bookmarkStart w:id="0" w:name="_GoBack"/>
      <w:bookmarkEnd w:id="0"/>
      <w:r w:rsidRPr="00516971">
        <w:rPr>
          <w:rFonts w:ascii="Times New Roman" w:hAnsi="Times New Roman" w:cs="Times New Roman"/>
          <w:sz w:val="28"/>
          <w:szCs w:val="28"/>
        </w:rPr>
        <w:t xml:space="preserve"> </w:t>
      </w:r>
      <w:r w:rsidR="00570124">
        <w:rPr>
          <w:rFonts w:ascii="Times New Roman" w:hAnsi="Times New Roman" w:cs="Times New Roman"/>
          <w:b/>
          <w:bCs/>
          <w:sz w:val="28"/>
          <w:szCs w:val="28"/>
        </w:rPr>
        <w:t>«</w:t>
      </w:r>
      <w:r w:rsidRPr="00516971">
        <w:rPr>
          <w:rFonts w:ascii="Times New Roman" w:hAnsi="Times New Roman" w:cs="Times New Roman"/>
          <w:b/>
          <w:bCs/>
          <w:sz w:val="28"/>
          <w:szCs w:val="28"/>
        </w:rPr>
        <w:t xml:space="preserve">Хорошо </w:t>
      </w:r>
      <w:r w:rsidR="00570124">
        <w:rPr>
          <w:rFonts w:ascii="Times New Roman" w:hAnsi="Times New Roman" w:cs="Times New Roman"/>
          <w:b/>
          <w:bCs/>
          <w:sz w:val="28"/>
          <w:szCs w:val="28"/>
        </w:rPr>
        <w:t>–</w:t>
      </w:r>
      <w:r w:rsidRPr="00516971">
        <w:rPr>
          <w:rFonts w:ascii="Times New Roman" w:hAnsi="Times New Roman" w:cs="Times New Roman"/>
          <w:b/>
          <w:bCs/>
          <w:sz w:val="28"/>
          <w:szCs w:val="28"/>
        </w:rPr>
        <w:t xml:space="preserve"> плохо</w:t>
      </w:r>
      <w:r w:rsidR="00570124">
        <w:rPr>
          <w:rFonts w:ascii="Times New Roman" w:hAnsi="Times New Roman" w:cs="Times New Roman"/>
          <w:b/>
          <w:bCs/>
          <w:sz w:val="28"/>
          <w:szCs w:val="28"/>
        </w:rPr>
        <w:t>»</w:t>
      </w:r>
    </w:p>
    <w:p w:rsidR="0049159F" w:rsidRPr="00516971" w:rsidRDefault="0049159F" w:rsidP="0049159F">
      <w:pPr>
        <w:shd w:val="clear" w:color="auto" w:fill="FFFFFF"/>
        <w:spacing w:after="0" w:line="240" w:lineRule="auto"/>
        <w:ind w:firstLine="540"/>
        <w:jc w:val="both"/>
        <w:rPr>
          <w:rFonts w:ascii="Times New Roman" w:hAnsi="Times New Roman" w:cs="Times New Roman"/>
          <w:sz w:val="28"/>
          <w:szCs w:val="28"/>
        </w:rPr>
      </w:pPr>
      <w:r w:rsidRPr="00516971">
        <w:rPr>
          <w:rFonts w:ascii="Times New Roman" w:hAnsi="Times New Roman" w:cs="Times New Roman"/>
          <w:sz w:val="28"/>
          <w:szCs w:val="28"/>
        </w:rPr>
        <w:t>Цель: снижение эмоционального напряжения, </w:t>
      </w:r>
      <w:r w:rsidRPr="00516971">
        <w:rPr>
          <w:rFonts w:ascii="Times New Roman" w:hAnsi="Times New Roman" w:cs="Times New Roman"/>
          <w:b/>
          <w:bCs/>
          <w:sz w:val="28"/>
          <w:szCs w:val="28"/>
        </w:rPr>
        <w:t>агрессивности</w:t>
      </w:r>
      <w:r w:rsidRPr="00516971">
        <w:rPr>
          <w:rFonts w:ascii="Times New Roman" w:hAnsi="Times New Roman" w:cs="Times New Roman"/>
          <w:sz w:val="28"/>
          <w:szCs w:val="28"/>
        </w:rPr>
        <w:t>.</w:t>
      </w:r>
    </w:p>
    <w:p w:rsidR="0049159F" w:rsidRPr="00516971" w:rsidRDefault="0049159F" w:rsidP="0049159F">
      <w:pPr>
        <w:shd w:val="clear" w:color="auto" w:fill="FFFFFF"/>
        <w:spacing w:after="0" w:line="240" w:lineRule="auto"/>
        <w:ind w:firstLine="540"/>
        <w:jc w:val="both"/>
        <w:rPr>
          <w:rFonts w:ascii="Times New Roman" w:hAnsi="Times New Roman" w:cs="Times New Roman"/>
          <w:sz w:val="28"/>
          <w:szCs w:val="28"/>
        </w:rPr>
      </w:pPr>
      <w:r w:rsidRPr="00516971">
        <w:rPr>
          <w:rFonts w:ascii="Times New Roman" w:hAnsi="Times New Roman" w:cs="Times New Roman"/>
          <w:sz w:val="28"/>
          <w:szCs w:val="28"/>
        </w:rPr>
        <w:t>Знакомство с правилами поведения, учит анализировать поступки людей и давать им оценку.</w:t>
      </w:r>
    </w:p>
    <w:p w:rsidR="00E73134" w:rsidRDefault="00E73134" w:rsidP="007D770E">
      <w:pPr>
        <w:spacing w:after="150" w:line="240" w:lineRule="auto"/>
        <w:rPr>
          <w:rFonts w:ascii="Times New Roman" w:eastAsia="Times New Roman" w:hAnsi="Times New Roman" w:cs="Times New Roman"/>
          <w:sz w:val="28"/>
          <w:szCs w:val="28"/>
          <w:lang w:eastAsia="ru-RU"/>
        </w:rPr>
      </w:pPr>
    </w:p>
    <w:p w:rsidR="00E73134" w:rsidRPr="00570124" w:rsidRDefault="00E73134" w:rsidP="007D770E">
      <w:pPr>
        <w:spacing w:after="150" w:line="240" w:lineRule="auto"/>
        <w:rPr>
          <w:rFonts w:ascii="Times New Roman" w:eastAsia="Times New Roman" w:hAnsi="Times New Roman" w:cs="Times New Roman"/>
          <w:b/>
          <w:sz w:val="28"/>
          <w:szCs w:val="28"/>
          <w:lang w:eastAsia="ru-RU"/>
        </w:rPr>
      </w:pPr>
      <w:r w:rsidRPr="00570124">
        <w:rPr>
          <w:rFonts w:ascii="Times New Roman" w:eastAsia="Times New Roman" w:hAnsi="Times New Roman" w:cs="Times New Roman"/>
          <w:b/>
          <w:sz w:val="28"/>
          <w:szCs w:val="28"/>
          <w:lang w:eastAsia="ru-RU"/>
        </w:rPr>
        <w:t>Слайд 13.</w:t>
      </w:r>
    </w:p>
    <w:p w:rsidR="007D770E" w:rsidRPr="00516971" w:rsidRDefault="00CF1DDC" w:rsidP="007D770E">
      <w:pPr>
        <w:spacing w:after="150" w:line="240" w:lineRule="auto"/>
        <w:rPr>
          <w:rFonts w:ascii="Times New Roman" w:eastAsia="Times New Roman" w:hAnsi="Times New Roman" w:cs="Times New Roman"/>
          <w:sz w:val="28"/>
          <w:szCs w:val="28"/>
          <w:lang w:eastAsia="ru-RU"/>
        </w:rPr>
      </w:pPr>
      <w:r w:rsidRPr="00516971">
        <w:rPr>
          <w:rFonts w:ascii="Times New Roman" w:eastAsia="Times New Roman" w:hAnsi="Times New Roman" w:cs="Times New Roman"/>
          <w:sz w:val="28"/>
          <w:szCs w:val="28"/>
          <w:lang w:eastAsia="ru-RU"/>
        </w:rPr>
        <w:t>Я создала картотеку игр и упражнений для снятия детской агрессии. В картотеке подобраны игры как для индивидуальной работы с ребёнком</w:t>
      </w:r>
      <w:r w:rsidR="00FE3602" w:rsidRPr="00516971">
        <w:rPr>
          <w:rFonts w:ascii="Times New Roman" w:eastAsia="Times New Roman" w:hAnsi="Times New Roman" w:cs="Times New Roman"/>
          <w:sz w:val="28"/>
          <w:szCs w:val="28"/>
          <w:lang w:eastAsia="ru-RU"/>
        </w:rPr>
        <w:t xml:space="preserve">, </w:t>
      </w:r>
      <w:r w:rsidRPr="00516971">
        <w:rPr>
          <w:rFonts w:ascii="Times New Roman" w:eastAsia="Times New Roman" w:hAnsi="Times New Roman" w:cs="Times New Roman"/>
          <w:sz w:val="28"/>
          <w:szCs w:val="28"/>
          <w:lang w:eastAsia="ru-RU"/>
        </w:rPr>
        <w:t xml:space="preserve"> так и для групповой.</w:t>
      </w:r>
    </w:p>
    <w:p w:rsidR="00FE3602" w:rsidRPr="00516971" w:rsidRDefault="00FE3602" w:rsidP="00FE3602">
      <w:pPr>
        <w:spacing w:line="240" w:lineRule="auto"/>
        <w:jc w:val="both"/>
        <w:rPr>
          <w:rFonts w:ascii="Times New Roman" w:hAnsi="Times New Roman" w:cs="Times New Roman"/>
          <w:color w:val="0D0D0D" w:themeColor="text1" w:themeTint="F2"/>
          <w:sz w:val="28"/>
          <w:szCs w:val="28"/>
        </w:rPr>
      </w:pPr>
      <w:r w:rsidRPr="00516971">
        <w:rPr>
          <w:rFonts w:ascii="Times New Roman" w:hAnsi="Times New Roman" w:cs="Times New Roman"/>
          <w:color w:val="0D0D0D" w:themeColor="text1" w:themeTint="F2"/>
          <w:sz w:val="28"/>
          <w:szCs w:val="28"/>
        </w:rPr>
        <w:t>Данные игры позволяют ребёнку развить взаимодействие со сверстниками и взрослыми людьми, усвоить необходимые правила поведения и общения.</w:t>
      </w:r>
    </w:p>
    <w:p w:rsidR="00FE3602" w:rsidRPr="00570124" w:rsidRDefault="00E73134" w:rsidP="007D770E">
      <w:pPr>
        <w:spacing w:after="150" w:line="240" w:lineRule="auto"/>
        <w:rPr>
          <w:rFonts w:ascii="Times New Roman" w:eastAsia="Times New Roman" w:hAnsi="Times New Roman" w:cs="Times New Roman"/>
          <w:b/>
          <w:sz w:val="28"/>
          <w:szCs w:val="28"/>
          <w:lang w:eastAsia="ru-RU"/>
        </w:rPr>
      </w:pPr>
      <w:r w:rsidRPr="00570124">
        <w:rPr>
          <w:rFonts w:ascii="Times New Roman" w:eastAsia="Times New Roman" w:hAnsi="Times New Roman" w:cs="Times New Roman"/>
          <w:b/>
          <w:sz w:val="28"/>
          <w:szCs w:val="28"/>
          <w:lang w:eastAsia="ru-RU"/>
        </w:rPr>
        <w:t>Слайд 14.</w:t>
      </w:r>
    </w:p>
    <w:sectPr w:rsidR="00FE3602" w:rsidRPr="00570124" w:rsidSect="00516971">
      <w:pgSz w:w="11906" w:h="16838"/>
      <w:pgMar w:top="709"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EBB"/>
    <w:multiLevelType w:val="multilevel"/>
    <w:tmpl w:val="AD2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E6913"/>
    <w:multiLevelType w:val="multilevel"/>
    <w:tmpl w:val="75F4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15C0E"/>
    <w:multiLevelType w:val="multilevel"/>
    <w:tmpl w:val="A3C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1566D2"/>
    <w:multiLevelType w:val="multilevel"/>
    <w:tmpl w:val="A2AC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A544D"/>
    <w:multiLevelType w:val="hybridMultilevel"/>
    <w:tmpl w:val="6C00CFE8"/>
    <w:lvl w:ilvl="0" w:tplc="7FCAF27E">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D752DB0"/>
    <w:multiLevelType w:val="multilevel"/>
    <w:tmpl w:val="D088AA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84F27"/>
    <w:multiLevelType w:val="multilevel"/>
    <w:tmpl w:val="9274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1E2F42"/>
    <w:multiLevelType w:val="multilevel"/>
    <w:tmpl w:val="45E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0E"/>
    <w:rsid w:val="00320B18"/>
    <w:rsid w:val="0049159F"/>
    <w:rsid w:val="00516971"/>
    <w:rsid w:val="00570124"/>
    <w:rsid w:val="005B1492"/>
    <w:rsid w:val="006619DC"/>
    <w:rsid w:val="007D770E"/>
    <w:rsid w:val="009D22E2"/>
    <w:rsid w:val="009D25AA"/>
    <w:rsid w:val="00A06777"/>
    <w:rsid w:val="00A50719"/>
    <w:rsid w:val="00CF1DDC"/>
    <w:rsid w:val="00CF4F4A"/>
    <w:rsid w:val="00D0292D"/>
    <w:rsid w:val="00E64785"/>
    <w:rsid w:val="00E73134"/>
    <w:rsid w:val="00FE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70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D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70E"/>
    <w:rPr>
      <w:b/>
      <w:bCs/>
    </w:rPr>
  </w:style>
  <w:style w:type="character" w:customStyle="1" w:styleId="apple-converted-space">
    <w:name w:val="apple-converted-space"/>
    <w:basedOn w:val="a0"/>
    <w:rsid w:val="007D770E"/>
  </w:style>
  <w:style w:type="character" w:styleId="a5">
    <w:name w:val="Emphasis"/>
    <w:basedOn w:val="a0"/>
    <w:uiPriority w:val="20"/>
    <w:qFormat/>
    <w:rsid w:val="007D770E"/>
    <w:rPr>
      <w:i/>
      <w:iCs/>
    </w:rPr>
  </w:style>
  <w:style w:type="paragraph" w:customStyle="1" w:styleId="c5">
    <w:name w:val="c5"/>
    <w:basedOn w:val="a"/>
    <w:rsid w:val="005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1492"/>
  </w:style>
  <w:style w:type="character" w:customStyle="1" w:styleId="c10">
    <w:name w:val="c10"/>
    <w:basedOn w:val="a0"/>
    <w:rsid w:val="005B1492"/>
  </w:style>
  <w:style w:type="paragraph" w:customStyle="1" w:styleId="c27">
    <w:name w:val="c27"/>
    <w:basedOn w:val="a"/>
    <w:rsid w:val="005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6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770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D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70E"/>
    <w:rPr>
      <w:b/>
      <w:bCs/>
    </w:rPr>
  </w:style>
  <w:style w:type="character" w:customStyle="1" w:styleId="apple-converted-space">
    <w:name w:val="apple-converted-space"/>
    <w:basedOn w:val="a0"/>
    <w:rsid w:val="007D770E"/>
  </w:style>
  <w:style w:type="character" w:styleId="a5">
    <w:name w:val="Emphasis"/>
    <w:basedOn w:val="a0"/>
    <w:uiPriority w:val="20"/>
    <w:qFormat/>
    <w:rsid w:val="007D770E"/>
    <w:rPr>
      <w:i/>
      <w:iCs/>
    </w:rPr>
  </w:style>
  <w:style w:type="paragraph" w:customStyle="1" w:styleId="c5">
    <w:name w:val="c5"/>
    <w:basedOn w:val="a"/>
    <w:rsid w:val="005B1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1492"/>
  </w:style>
  <w:style w:type="character" w:customStyle="1" w:styleId="c10">
    <w:name w:val="c10"/>
    <w:basedOn w:val="a0"/>
    <w:rsid w:val="005B1492"/>
  </w:style>
  <w:style w:type="paragraph" w:customStyle="1" w:styleId="c27">
    <w:name w:val="c27"/>
    <w:basedOn w:val="a"/>
    <w:rsid w:val="005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B1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0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3865">
      <w:bodyDiv w:val="1"/>
      <w:marLeft w:val="0"/>
      <w:marRight w:val="0"/>
      <w:marTop w:val="0"/>
      <w:marBottom w:val="0"/>
      <w:divBdr>
        <w:top w:val="none" w:sz="0" w:space="0" w:color="auto"/>
        <w:left w:val="none" w:sz="0" w:space="0" w:color="auto"/>
        <w:bottom w:val="none" w:sz="0" w:space="0" w:color="auto"/>
        <w:right w:val="none" w:sz="0" w:space="0" w:color="auto"/>
      </w:divBdr>
      <w:divsChild>
        <w:div w:id="1312060720">
          <w:marLeft w:val="0"/>
          <w:marRight w:val="0"/>
          <w:marTop w:val="0"/>
          <w:marBottom w:val="0"/>
          <w:divBdr>
            <w:top w:val="single" w:sz="6" w:space="8" w:color="E3E3E3"/>
            <w:left w:val="none" w:sz="0" w:space="0" w:color="auto"/>
            <w:bottom w:val="none" w:sz="0" w:space="0" w:color="auto"/>
            <w:right w:val="none" w:sz="0" w:space="0" w:color="auto"/>
          </w:divBdr>
        </w:div>
        <w:div w:id="1567957005">
          <w:marLeft w:val="0"/>
          <w:marRight w:val="0"/>
          <w:marTop w:val="0"/>
          <w:marBottom w:val="0"/>
          <w:divBdr>
            <w:top w:val="none" w:sz="0" w:space="0" w:color="auto"/>
            <w:left w:val="none" w:sz="0" w:space="0" w:color="auto"/>
            <w:bottom w:val="none" w:sz="0" w:space="0" w:color="auto"/>
            <w:right w:val="none" w:sz="0" w:space="0" w:color="auto"/>
          </w:divBdr>
          <w:divsChild>
            <w:div w:id="322856473">
              <w:marLeft w:val="0"/>
              <w:marRight w:val="0"/>
              <w:marTop w:val="0"/>
              <w:marBottom w:val="0"/>
              <w:divBdr>
                <w:top w:val="none" w:sz="0" w:space="0" w:color="auto"/>
                <w:left w:val="none" w:sz="0" w:space="0" w:color="auto"/>
                <w:bottom w:val="none" w:sz="0" w:space="0" w:color="auto"/>
                <w:right w:val="none" w:sz="0" w:space="0" w:color="auto"/>
              </w:divBdr>
            </w:div>
          </w:divsChild>
        </w:div>
        <w:div w:id="1301152602">
          <w:marLeft w:val="0"/>
          <w:marRight w:val="0"/>
          <w:marTop w:val="0"/>
          <w:marBottom w:val="0"/>
          <w:divBdr>
            <w:top w:val="none" w:sz="0" w:space="0" w:color="auto"/>
            <w:left w:val="none" w:sz="0" w:space="0" w:color="auto"/>
            <w:bottom w:val="none" w:sz="0" w:space="0" w:color="auto"/>
            <w:right w:val="none" w:sz="0" w:space="0" w:color="auto"/>
          </w:divBdr>
          <w:divsChild>
            <w:div w:id="2147165228">
              <w:marLeft w:val="0"/>
              <w:marRight w:val="0"/>
              <w:marTop w:val="0"/>
              <w:marBottom w:val="0"/>
              <w:divBdr>
                <w:top w:val="none" w:sz="0" w:space="0" w:color="auto"/>
                <w:left w:val="none" w:sz="0" w:space="0" w:color="auto"/>
                <w:bottom w:val="none" w:sz="0" w:space="0" w:color="auto"/>
                <w:right w:val="none" w:sz="0" w:space="0" w:color="auto"/>
              </w:divBdr>
              <w:divsChild>
                <w:div w:id="162013513">
                  <w:marLeft w:val="0"/>
                  <w:marRight w:val="0"/>
                  <w:marTop w:val="0"/>
                  <w:marBottom w:val="0"/>
                  <w:divBdr>
                    <w:top w:val="none" w:sz="0" w:space="0" w:color="auto"/>
                    <w:left w:val="none" w:sz="0" w:space="0" w:color="auto"/>
                    <w:bottom w:val="none" w:sz="0" w:space="0" w:color="auto"/>
                    <w:right w:val="none" w:sz="0" w:space="0" w:color="auto"/>
                  </w:divBdr>
                  <w:divsChild>
                    <w:div w:id="8822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418">
      <w:bodyDiv w:val="1"/>
      <w:marLeft w:val="0"/>
      <w:marRight w:val="0"/>
      <w:marTop w:val="0"/>
      <w:marBottom w:val="0"/>
      <w:divBdr>
        <w:top w:val="none" w:sz="0" w:space="0" w:color="auto"/>
        <w:left w:val="none" w:sz="0" w:space="0" w:color="auto"/>
        <w:bottom w:val="none" w:sz="0" w:space="0" w:color="auto"/>
        <w:right w:val="none" w:sz="0" w:space="0" w:color="auto"/>
      </w:divBdr>
    </w:div>
    <w:div w:id="602106095">
      <w:bodyDiv w:val="1"/>
      <w:marLeft w:val="0"/>
      <w:marRight w:val="0"/>
      <w:marTop w:val="0"/>
      <w:marBottom w:val="0"/>
      <w:divBdr>
        <w:top w:val="none" w:sz="0" w:space="0" w:color="auto"/>
        <w:left w:val="none" w:sz="0" w:space="0" w:color="auto"/>
        <w:bottom w:val="none" w:sz="0" w:space="0" w:color="auto"/>
        <w:right w:val="none" w:sz="0" w:space="0" w:color="auto"/>
      </w:divBdr>
    </w:div>
    <w:div w:id="796919917">
      <w:bodyDiv w:val="1"/>
      <w:marLeft w:val="0"/>
      <w:marRight w:val="0"/>
      <w:marTop w:val="0"/>
      <w:marBottom w:val="0"/>
      <w:divBdr>
        <w:top w:val="none" w:sz="0" w:space="0" w:color="auto"/>
        <w:left w:val="none" w:sz="0" w:space="0" w:color="auto"/>
        <w:bottom w:val="none" w:sz="0" w:space="0" w:color="auto"/>
        <w:right w:val="none" w:sz="0" w:space="0" w:color="auto"/>
      </w:divBdr>
    </w:div>
    <w:div w:id="949121438">
      <w:bodyDiv w:val="1"/>
      <w:marLeft w:val="0"/>
      <w:marRight w:val="0"/>
      <w:marTop w:val="0"/>
      <w:marBottom w:val="0"/>
      <w:divBdr>
        <w:top w:val="none" w:sz="0" w:space="0" w:color="auto"/>
        <w:left w:val="none" w:sz="0" w:space="0" w:color="auto"/>
        <w:bottom w:val="none" w:sz="0" w:space="0" w:color="auto"/>
        <w:right w:val="none" w:sz="0" w:space="0" w:color="auto"/>
      </w:divBdr>
    </w:div>
    <w:div w:id="1231959530">
      <w:bodyDiv w:val="1"/>
      <w:marLeft w:val="0"/>
      <w:marRight w:val="0"/>
      <w:marTop w:val="0"/>
      <w:marBottom w:val="0"/>
      <w:divBdr>
        <w:top w:val="none" w:sz="0" w:space="0" w:color="auto"/>
        <w:left w:val="none" w:sz="0" w:space="0" w:color="auto"/>
        <w:bottom w:val="none" w:sz="0" w:space="0" w:color="auto"/>
        <w:right w:val="none" w:sz="0" w:space="0" w:color="auto"/>
      </w:divBdr>
    </w:div>
    <w:div w:id="1345940725">
      <w:bodyDiv w:val="1"/>
      <w:marLeft w:val="0"/>
      <w:marRight w:val="0"/>
      <w:marTop w:val="0"/>
      <w:marBottom w:val="0"/>
      <w:divBdr>
        <w:top w:val="none" w:sz="0" w:space="0" w:color="auto"/>
        <w:left w:val="none" w:sz="0" w:space="0" w:color="auto"/>
        <w:bottom w:val="none" w:sz="0" w:space="0" w:color="auto"/>
        <w:right w:val="none" w:sz="0" w:space="0" w:color="auto"/>
      </w:divBdr>
    </w:div>
    <w:div w:id="20708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2021-04-19T02:15:00Z</cp:lastPrinted>
  <dcterms:created xsi:type="dcterms:W3CDTF">2021-04-14T01:03:00Z</dcterms:created>
  <dcterms:modified xsi:type="dcterms:W3CDTF">2021-04-19T02:17:00Z</dcterms:modified>
</cp:coreProperties>
</file>